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21" w:rsidRDefault="003B454E" w:rsidP="009729E3">
      <w:pPr>
        <w:spacing w:before="120"/>
        <w:rPr>
          <w:rFonts w:ascii="Arial" w:eastAsia="MS Mincho" w:hAnsi="Arial" w:cs="Arial"/>
          <w:b/>
          <w:lang w:eastAsia="ja-JP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39370</wp:posOffset>
            </wp:positionV>
            <wp:extent cx="979170" cy="812800"/>
            <wp:effectExtent l="0" t="0" r="0" b="6350"/>
            <wp:wrapSquare wrapText="bothSides"/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98B" w:rsidRPr="007F198B">
        <w:rPr>
          <w:rFonts w:ascii="Arial" w:eastAsia="MS Mincho" w:hAnsi="Arial" w:cs="Arial"/>
          <w:b/>
          <w:lang w:eastAsia="ja-JP"/>
        </w:rPr>
        <w:t>So übe ich die Lernwörter</w:t>
      </w:r>
    </w:p>
    <w:p w:rsidR="007F198B" w:rsidRDefault="007F198B" w:rsidP="009729E3">
      <w:pPr>
        <w:spacing w:after="24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Ich übe täglich und selbständig in der Lernstraßenzeit, </w:t>
      </w:r>
      <w:r>
        <w:rPr>
          <w:rFonts w:ascii="Arial" w:eastAsia="MS Mincho" w:hAnsi="Arial" w:cs="Arial"/>
          <w:sz w:val="20"/>
          <w:szCs w:val="20"/>
          <w:lang w:eastAsia="ja-JP"/>
        </w:rPr>
        <w:br/>
        <w:t>in Freiarbeitszeiten und zu Hause.</w:t>
      </w:r>
      <w:r>
        <w:rPr>
          <w:rFonts w:ascii="Arial" w:eastAsia="MS Mincho" w:hAnsi="Arial" w:cs="Arial"/>
          <w:sz w:val="20"/>
          <w:szCs w:val="20"/>
          <w:lang w:eastAsia="ja-JP"/>
        </w:rPr>
        <w:br/>
        <w:t>Die Strategiekarten helfen mir beim Kontrollieren!</w:t>
      </w:r>
    </w:p>
    <w:p w:rsidR="004E088F" w:rsidRDefault="004E088F" w:rsidP="00C21E21">
      <w:pPr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483"/>
        <w:gridCol w:w="5807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83"/>
      </w:tblGrid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4E088F" w:rsidP="009A05D1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180" w:type="dxa"/>
            <w:shd w:val="clear" w:color="auto" w:fill="auto"/>
          </w:tcPr>
          <w:p w:rsidR="004E088F" w:rsidRPr="009A05D1" w:rsidRDefault="00E74283" w:rsidP="009A05D1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Lernwörter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E74283" w:rsidP="009A05D1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E74283" w:rsidP="009A05D1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E74283" w:rsidP="009A05D1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E74283" w:rsidP="009A05D1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E74283" w:rsidP="009A05D1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E74283" w:rsidP="009A05D1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E74283" w:rsidP="009A05D1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E74283" w:rsidP="009A05D1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E74283" w:rsidP="009A05D1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9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E74283" w:rsidP="009A05D1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10</w:t>
            </w: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1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3B454E" w:rsidP="00C21E21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6985</wp:posOffset>
                  </wp:positionV>
                  <wp:extent cx="405130" cy="405130"/>
                  <wp:effectExtent l="0" t="0" r="0" b="0"/>
                  <wp:wrapSquare wrapText="bothSides"/>
                  <wp:docPr id="2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283" w:rsidRPr="009A05D1">
              <w:rPr>
                <w:rFonts w:ascii="Arial" w:eastAsia="MS Mincho" w:hAnsi="Arial" w:cs="Arial"/>
                <w:lang w:eastAsia="ja-JP"/>
              </w:rPr>
              <w:t xml:space="preserve">Markiere die </w:t>
            </w:r>
            <w:r w:rsidR="00E74283" w:rsidRPr="009A05D1">
              <w:rPr>
                <w:rFonts w:ascii="Arial" w:eastAsia="MS Mincho" w:hAnsi="Arial" w:cs="Arial"/>
                <w:b/>
                <w:color w:val="FCCB17"/>
                <w:lang w:eastAsia="ja-JP"/>
              </w:rPr>
              <w:t>Selbstlaute</w:t>
            </w:r>
            <w:r w:rsidR="00E74283" w:rsidRPr="009A05D1">
              <w:rPr>
                <w:rFonts w:ascii="Arial" w:eastAsia="MS Mincho" w:hAnsi="Arial" w:cs="Arial"/>
                <w:lang w:eastAsia="ja-JP"/>
              </w:rPr>
              <w:t xml:space="preserve"> (</w:t>
            </w:r>
            <w:r w:rsidR="00E74283" w:rsidRPr="009A05D1">
              <w:rPr>
                <w:rFonts w:ascii="Arial" w:eastAsia="MS Mincho" w:hAnsi="Arial" w:cs="Arial"/>
                <w:b/>
                <w:color w:val="FCCB17"/>
                <w:lang w:eastAsia="ja-JP"/>
              </w:rPr>
              <w:t>Könige</w:t>
            </w:r>
            <w:r w:rsidR="00E74283" w:rsidRPr="009A05D1">
              <w:rPr>
                <w:rFonts w:ascii="Arial" w:eastAsia="MS Mincho" w:hAnsi="Arial" w:cs="Arial"/>
                <w:lang w:eastAsia="ja-JP"/>
              </w:rPr>
              <w:t>)</w:t>
            </w:r>
            <w:r w:rsidR="00E74283" w:rsidRPr="009A05D1">
              <w:rPr>
                <w:rFonts w:ascii="Arial" w:eastAsia="MS Mincho" w:hAnsi="Arial" w:cs="Arial"/>
                <w:lang w:eastAsia="ja-JP"/>
              </w:rPr>
              <w:br/>
              <w:t xml:space="preserve">und die </w:t>
            </w:r>
            <w:r w:rsidR="00E74283" w:rsidRPr="009A05D1">
              <w:rPr>
                <w:rFonts w:ascii="Arial" w:eastAsia="MS Mincho" w:hAnsi="Arial" w:cs="Arial"/>
                <w:b/>
                <w:color w:val="FF0000"/>
                <w:lang w:eastAsia="ja-JP"/>
              </w:rPr>
              <w:t>Stolperstellen</w:t>
            </w:r>
            <w:r w:rsidR="00E74283" w:rsidRPr="009A05D1">
              <w:rPr>
                <w:rFonts w:ascii="Arial" w:eastAsia="MS Mincho" w:hAnsi="Arial" w:cs="Arial"/>
                <w:lang w:eastAsia="ja-JP"/>
              </w:rPr>
              <w:t>!</w:t>
            </w: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2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Kreise ein!</w:t>
            </w:r>
            <w:r w:rsidRPr="009A05D1">
              <w:rPr>
                <w:rFonts w:ascii="Arial" w:eastAsia="MS Mincho" w:hAnsi="Arial" w:cs="Arial"/>
                <w:b/>
                <w:lang w:eastAsia="ja-JP"/>
              </w:rPr>
              <w:br/>
            </w:r>
            <w:r w:rsidRPr="009A05D1">
              <w:rPr>
                <w:rFonts w:ascii="Arial" w:eastAsia="MS Mincho" w:hAnsi="Arial" w:cs="Arial"/>
                <w:b/>
                <w:color w:val="008000"/>
                <w:lang w:eastAsia="ja-JP"/>
              </w:rPr>
              <w:t>Mitsprechwörter</w:t>
            </w:r>
            <w:r w:rsidRPr="009A05D1">
              <w:rPr>
                <w:rFonts w:ascii="Arial" w:eastAsia="MS Mincho" w:hAnsi="Arial" w:cs="Arial"/>
                <w:b/>
                <w:lang w:eastAsia="ja-JP"/>
              </w:rPr>
              <w:br/>
            </w:r>
            <w:r w:rsidRPr="009A05D1">
              <w:rPr>
                <w:rFonts w:ascii="Arial" w:eastAsia="MS Mincho" w:hAnsi="Arial" w:cs="Arial"/>
                <w:b/>
                <w:color w:val="0000FF"/>
                <w:lang w:eastAsia="ja-JP"/>
              </w:rPr>
              <w:t>Nachdenkwörter</w:t>
            </w:r>
            <w:r w:rsidRPr="009A05D1">
              <w:rPr>
                <w:rFonts w:ascii="Arial" w:eastAsia="MS Mincho" w:hAnsi="Arial" w:cs="Arial"/>
                <w:b/>
                <w:lang w:eastAsia="ja-JP"/>
              </w:rPr>
              <w:t xml:space="preserve">, </w:t>
            </w:r>
            <w:r w:rsidRPr="009A05D1">
              <w:rPr>
                <w:rFonts w:ascii="Arial" w:eastAsia="MS Mincho" w:hAnsi="Arial" w:cs="Arial"/>
                <w:b/>
                <w:color w:val="FF0000"/>
                <w:lang w:eastAsia="ja-JP"/>
              </w:rPr>
              <w:t>Merkwörter</w:t>
            </w: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3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E74283" w:rsidP="00E74283">
            <w:pPr>
              <w:rPr>
                <w:rFonts w:ascii="Arial" w:eastAsia="MS Mincho" w:hAnsi="Arial" w:cs="Arial"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Würfeldiktat</w:t>
            </w:r>
            <w:r w:rsidRPr="009A05D1">
              <w:rPr>
                <w:rFonts w:ascii="Arial" w:eastAsia="MS Mincho" w:hAnsi="Arial" w:cs="Arial"/>
                <w:lang w:eastAsia="ja-JP"/>
              </w:rPr>
              <w:br/>
            </w:r>
            <w:r w:rsidRPr="009A05D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würfeln – zählen – einprägen – abdecken – </w:t>
            </w:r>
            <w:r w:rsidRPr="009A05D1">
              <w:rPr>
                <w:rFonts w:ascii="Arial" w:eastAsia="MS Mincho" w:hAnsi="Arial" w:cs="Arial"/>
                <w:sz w:val="20"/>
                <w:szCs w:val="20"/>
                <w:lang w:eastAsia="ja-JP"/>
              </w:rPr>
              <w:br/>
              <w:t>schreiben – kontrollieren</w:t>
            </w: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4</w:t>
            </w:r>
          </w:p>
        </w:tc>
        <w:tc>
          <w:tcPr>
            <w:tcW w:w="6180" w:type="dxa"/>
            <w:shd w:val="clear" w:color="auto" w:fill="auto"/>
          </w:tcPr>
          <w:p w:rsidR="004E088F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Ordne die Wörter nach dem A</w:t>
            </w:r>
            <w:r w:rsidR="00460B8B">
              <w:rPr>
                <w:rFonts w:ascii="Arial" w:eastAsia="MS Mincho" w:hAnsi="Arial" w:cs="Arial"/>
                <w:b/>
                <w:lang w:eastAsia="ja-JP"/>
              </w:rPr>
              <w:t>bc</w:t>
            </w:r>
            <w:r w:rsidRPr="009A05D1">
              <w:rPr>
                <w:rFonts w:ascii="Arial" w:eastAsia="MS Mincho" w:hAnsi="Arial" w:cs="Arial"/>
                <w:b/>
                <w:lang w:eastAsia="ja-JP"/>
              </w:rPr>
              <w:t>!</w:t>
            </w:r>
          </w:p>
          <w:p w:rsidR="00460B8B" w:rsidRPr="009A05D1" w:rsidRDefault="00460B8B" w:rsidP="00460B8B">
            <w:pPr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Tipp: Abc-Liste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5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3B454E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2924810</wp:posOffset>
                  </wp:positionH>
                  <wp:positionV relativeFrom="paragraph">
                    <wp:posOffset>206375</wp:posOffset>
                  </wp:positionV>
                  <wp:extent cx="304800" cy="292100"/>
                  <wp:effectExtent l="0" t="0" r="0" b="0"/>
                  <wp:wrapSquare wrapText="bothSides"/>
                  <wp:docPr id="1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206375</wp:posOffset>
                  </wp:positionV>
                  <wp:extent cx="286385" cy="289560"/>
                  <wp:effectExtent l="0" t="0" r="0" b="0"/>
                  <wp:wrapSquare wrapText="bothSides"/>
                  <wp:docPr id="1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283" w:rsidRPr="009A05D1">
              <w:rPr>
                <w:rFonts w:ascii="Arial" w:eastAsia="MS Mincho" w:hAnsi="Arial" w:cs="Arial"/>
                <w:b/>
                <w:lang w:eastAsia="ja-JP"/>
              </w:rPr>
              <w:t>Schreibe die Substantive in der Einzahl un</w:t>
            </w:r>
            <w:r w:rsidR="00483A3C">
              <w:rPr>
                <w:rFonts w:ascii="Arial" w:eastAsia="MS Mincho" w:hAnsi="Arial" w:cs="Arial"/>
                <w:b/>
                <w:lang w:eastAsia="ja-JP"/>
              </w:rPr>
              <w:t>d</w:t>
            </w:r>
            <w:r w:rsidR="00E74283" w:rsidRPr="009A05D1">
              <w:rPr>
                <w:rFonts w:ascii="Arial" w:eastAsia="MS Mincho" w:hAnsi="Arial" w:cs="Arial"/>
                <w:b/>
                <w:lang w:eastAsia="ja-JP"/>
              </w:rPr>
              <w:t xml:space="preserve"> Mehrzahl</w:t>
            </w:r>
            <w:r w:rsidR="00E67F85" w:rsidRPr="009A05D1">
              <w:rPr>
                <w:rFonts w:ascii="Arial" w:eastAsia="MS Mincho" w:hAnsi="Arial" w:cs="Arial"/>
                <w:b/>
                <w:lang w:eastAsia="ja-JP"/>
              </w:rPr>
              <w:t xml:space="preserve"> mit Artikel auf!</w:t>
            </w:r>
          </w:p>
          <w:p w:rsidR="00E67F85" w:rsidRPr="009A05D1" w:rsidRDefault="00E67F85" w:rsidP="00C21E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A05D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das Buch – die Bücher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6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E67F85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Schreibe die Verben in allen Personalformen auf!</w:t>
            </w:r>
          </w:p>
          <w:p w:rsidR="00E67F85" w:rsidRPr="009A05D1" w:rsidRDefault="003B454E" w:rsidP="00C21E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2949575</wp:posOffset>
                  </wp:positionH>
                  <wp:positionV relativeFrom="paragraph">
                    <wp:posOffset>92710</wp:posOffset>
                  </wp:positionV>
                  <wp:extent cx="304800" cy="292100"/>
                  <wp:effectExtent l="0" t="0" r="0" b="0"/>
                  <wp:wrapSquare wrapText="bothSides"/>
                  <wp:docPr id="1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92710</wp:posOffset>
                  </wp:positionV>
                  <wp:extent cx="286385" cy="289560"/>
                  <wp:effectExtent l="0" t="0" r="0" b="0"/>
                  <wp:wrapSquare wrapText="bothSides"/>
                  <wp:docPr id="1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F85" w:rsidRPr="009A05D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ich male               wir malen</w:t>
            </w:r>
            <w:r w:rsidR="00E67F85" w:rsidRPr="009A05D1">
              <w:rPr>
                <w:rFonts w:ascii="Arial" w:eastAsia="MS Mincho" w:hAnsi="Arial" w:cs="Arial"/>
                <w:sz w:val="20"/>
                <w:szCs w:val="20"/>
                <w:lang w:eastAsia="ja-JP"/>
              </w:rPr>
              <w:br/>
              <w:t>du malst</w:t>
            </w:r>
            <w:r w:rsidR="004C2B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              ihr malt</w:t>
            </w:r>
            <w:r w:rsidR="004C2B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br/>
              <w:t>er, sie</w:t>
            </w:r>
            <w:r w:rsidR="00E67F85" w:rsidRPr="009A05D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es malt    sie malen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7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3B454E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198755</wp:posOffset>
                  </wp:positionV>
                  <wp:extent cx="286385" cy="289560"/>
                  <wp:effectExtent l="0" t="0" r="0" b="0"/>
                  <wp:wrapSquare wrapText="bothSides"/>
                  <wp:docPr id="15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F85" w:rsidRPr="009A05D1">
              <w:rPr>
                <w:rFonts w:ascii="Arial" w:eastAsia="MS Mincho" w:hAnsi="Arial" w:cs="Arial"/>
                <w:b/>
                <w:lang w:eastAsia="ja-JP"/>
              </w:rPr>
              <w:t>Bilde mit den Adjektiven sinnvolle Wortgruppen!</w:t>
            </w:r>
          </w:p>
          <w:p w:rsidR="00E67F85" w:rsidRPr="009A05D1" w:rsidRDefault="00E67F85" w:rsidP="00C21E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A05D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die rote Nase, das dicke Buch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8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3B454E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423545" cy="411480"/>
                  <wp:effectExtent l="0" t="0" r="0" b="7620"/>
                  <wp:wrapSquare wrapText="bothSides"/>
                  <wp:docPr id="14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F85" w:rsidRPr="009A05D1">
              <w:rPr>
                <w:rFonts w:ascii="Arial" w:eastAsia="MS Mincho" w:hAnsi="Arial" w:cs="Arial"/>
                <w:b/>
                <w:lang w:eastAsia="ja-JP"/>
              </w:rPr>
              <w:t>Merkwortliste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9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3B454E" w:rsidP="00C21E21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6985</wp:posOffset>
                  </wp:positionV>
                  <wp:extent cx="401955" cy="401955"/>
                  <wp:effectExtent l="0" t="0" r="0" b="0"/>
                  <wp:wrapSquare wrapText="bothSides"/>
                  <wp:docPr id="13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F85" w:rsidRPr="009A05D1">
              <w:rPr>
                <w:rFonts w:ascii="Arial" w:eastAsia="MS Mincho" w:hAnsi="Arial" w:cs="Arial"/>
                <w:b/>
                <w:lang w:eastAsia="ja-JP"/>
              </w:rPr>
              <w:t>Aufsuchen im Wörterbuch</w:t>
            </w:r>
            <w:r w:rsidR="00E67F85" w:rsidRPr="009A05D1">
              <w:rPr>
                <w:rFonts w:ascii="Arial" w:eastAsia="MS Mincho" w:hAnsi="Arial" w:cs="Arial"/>
                <w:lang w:eastAsia="ja-JP"/>
              </w:rPr>
              <w:br/>
              <w:t>(Wort/Seite/Spalte)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10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E67F85" w:rsidP="00C21E21">
            <w:pPr>
              <w:rPr>
                <w:rFonts w:ascii="Arial" w:eastAsia="MS Mincho" w:hAnsi="Arial" w:cs="Arial"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Suche Reimwörter!</w:t>
            </w:r>
            <w:r w:rsidRPr="009A05D1">
              <w:rPr>
                <w:rFonts w:ascii="Arial" w:eastAsia="MS Mincho" w:hAnsi="Arial" w:cs="Arial"/>
                <w:lang w:eastAsia="ja-JP"/>
              </w:rPr>
              <w:br/>
            </w:r>
            <w:r w:rsidRPr="009A05D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Kanne – Tanne – Wanne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11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E67F85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Schreibe mit den Wörtern eine Geschichte!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12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E67F85" w:rsidP="00C21E21">
            <w:pPr>
              <w:rPr>
                <w:rFonts w:ascii="Arial" w:eastAsia="MS Mincho" w:hAnsi="Arial" w:cs="Arial"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www.legakids.de/horchmal</w:t>
            </w:r>
            <w:r w:rsidRPr="009A05D1">
              <w:rPr>
                <w:rFonts w:ascii="Arial" w:eastAsia="MS Mincho" w:hAnsi="Arial" w:cs="Arial"/>
                <w:lang w:eastAsia="ja-JP"/>
              </w:rPr>
              <w:br/>
              <w:t>Übe die Wörter am Computer</w:t>
            </w: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auto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A05D1" w:rsidRPr="00E74283" w:rsidTr="009A05D1">
        <w:tc>
          <w:tcPr>
            <w:tcW w:w="227" w:type="dxa"/>
            <w:shd w:val="clear" w:color="auto" w:fill="auto"/>
          </w:tcPr>
          <w:p w:rsidR="004E088F" w:rsidRPr="009A05D1" w:rsidRDefault="00E74283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9A05D1">
              <w:rPr>
                <w:rFonts w:ascii="Arial" w:eastAsia="MS Mincho" w:hAnsi="Arial" w:cs="Arial"/>
                <w:b/>
                <w:lang w:eastAsia="ja-JP"/>
              </w:rPr>
              <w:t>13</w:t>
            </w:r>
          </w:p>
        </w:tc>
        <w:tc>
          <w:tcPr>
            <w:tcW w:w="6180" w:type="dxa"/>
            <w:shd w:val="clear" w:color="auto" w:fill="auto"/>
          </w:tcPr>
          <w:p w:rsidR="004E088F" w:rsidRPr="009A05D1" w:rsidRDefault="003B454E" w:rsidP="00C21E21">
            <w:pPr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2907665</wp:posOffset>
                  </wp:positionH>
                  <wp:positionV relativeFrom="paragraph">
                    <wp:posOffset>7620</wp:posOffset>
                  </wp:positionV>
                  <wp:extent cx="298450" cy="271145"/>
                  <wp:effectExtent l="0" t="0" r="6350" b="0"/>
                  <wp:wrapSquare wrapText="bothSides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7620</wp:posOffset>
                  </wp:positionV>
                  <wp:extent cx="298450" cy="271145"/>
                  <wp:effectExtent l="0" t="0" r="6350" b="0"/>
                  <wp:wrapSquare wrapText="bothSides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F85" w:rsidRPr="009A05D1">
              <w:rPr>
                <w:rFonts w:ascii="Arial" w:eastAsia="MS Mincho" w:hAnsi="Arial" w:cs="Arial"/>
                <w:b/>
                <w:lang w:eastAsia="ja-JP"/>
              </w:rPr>
              <w:t>Kontrolle: Partnerdiktat</w:t>
            </w: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" w:type="dxa"/>
            <w:shd w:val="clear" w:color="auto" w:fill="F2DBDB"/>
          </w:tcPr>
          <w:p w:rsidR="004E088F" w:rsidRPr="009A05D1" w:rsidRDefault="004E088F" w:rsidP="00C21E21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FF3C18" w:rsidRDefault="00FF3C18">
      <w:pPr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br w:type="page"/>
      </w:r>
    </w:p>
    <w:p w:rsidR="00125E3F" w:rsidRDefault="003B454E" w:rsidP="00D67DA3">
      <w:pPr>
        <w:spacing w:before="100" w:beforeAutospacing="1" w:after="100" w:afterAutospacing="1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-47625</wp:posOffset>
            </wp:positionV>
            <wp:extent cx="685800" cy="979805"/>
            <wp:effectExtent l="0" t="0" r="0" b="0"/>
            <wp:wrapNone/>
            <wp:docPr id="10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DA3" w:rsidRDefault="003B454E" w:rsidP="00D67DA3">
      <w:pPr>
        <w:spacing w:before="100" w:beforeAutospacing="1" w:after="100" w:afterAutospacing="1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330200</wp:posOffset>
            </wp:positionV>
            <wp:extent cx="801370" cy="913765"/>
            <wp:effectExtent l="0" t="0" r="0" b="635"/>
            <wp:wrapNone/>
            <wp:docPr id="9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C18" w:rsidRPr="00D67DA3">
        <w:rPr>
          <w:rFonts w:ascii="Arial" w:hAnsi="Arial" w:cs="Arial"/>
          <w:b/>
          <w:sz w:val="44"/>
          <w:szCs w:val="44"/>
        </w:rPr>
        <w:t>So übe ich richtig!</w:t>
      </w:r>
    </w:p>
    <w:p w:rsidR="00D67DA3" w:rsidRDefault="00FF3C18" w:rsidP="00D67DA3">
      <w:pPr>
        <w:spacing w:before="100" w:beforeAutospacing="1" w:after="100" w:afterAutospacing="1"/>
        <w:rPr>
          <w:rFonts w:ascii="Arial" w:hAnsi="Arial" w:cs="Arial"/>
          <w:sz w:val="44"/>
          <w:szCs w:val="44"/>
        </w:rPr>
      </w:pPr>
      <w:r w:rsidRPr="00D67DA3">
        <w:rPr>
          <w:rFonts w:ascii="Arial" w:hAnsi="Arial" w:cs="Arial"/>
          <w:sz w:val="44"/>
          <w:szCs w:val="44"/>
        </w:rPr>
        <w:t>1</w:t>
      </w:r>
      <w:r w:rsidR="00D67DA3">
        <w:rPr>
          <w:rFonts w:ascii="Arial" w:hAnsi="Arial" w:cs="Arial"/>
          <w:sz w:val="44"/>
          <w:szCs w:val="44"/>
        </w:rPr>
        <w:t xml:space="preserve">.  </w:t>
      </w:r>
      <w:r w:rsidRPr="00D67DA3">
        <w:rPr>
          <w:rFonts w:ascii="Arial" w:hAnsi="Arial" w:cs="Arial"/>
          <w:b/>
          <w:sz w:val="44"/>
          <w:szCs w:val="44"/>
        </w:rPr>
        <w:t>Lies</w:t>
      </w:r>
      <w:r w:rsidRPr="00D67DA3">
        <w:rPr>
          <w:rFonts w:ascii="Arial" w:hAnsi="Arial" w:cs="Arial"/>
          <w:sz w:val="44"/>
          <w:szCs w:val="44"/>
        </w:rPr>
        <w:t xml:space="preserve"> das Wort Silbe für Silbe und</w:t>
      </w:r>
      <w:r w:rsidR="00D67DA3">
        <w:rPr>
          <w:rFonts w:ascii="Arial" w:hAnsi="Arial" w:cs="Arial"/>
          <w:sz w:val="44"/>
          <w:szCs w:val="44"/>
        </w:rPr>
        <w:t xml:space="preserve"> </w:t>
      </w:r>
      <w:r w:rsidR="00D67DA3">
        <w:rPr>
          <w:rFonts w:ascii="Arial" w:hAnsi="Arial" w:cs="Arial"/>
          <w:sz w:val="44"/>
          <w:szCs w:val="44"/>
        </w:rPr>
        <w:br/>
        <w:t xml:space="preserve">     </w:t>
      </w:r>
      <w:r w:rsidRPr="00D67DA3">
        <w:rPr>
          <w:rFonts w:ascii="Arial" w:hAnsi="Arial" w:cs="Arial"/>
          <w:b/>
          <w:sz w:val="44"/>
          <w:szCs w:val="44"/>
        </w:rPr>
        <w:t>sprich</w:t>
      </w:r>
      <w:r w:rsidRPr="00D67DA3">
        <w:rPr>
          <w:rFonts w:ascii="Arial" w:hAnsi="Arial" w:cs="Arial"/>
          <w:sz w:val="44"/>
          <w:szCs w:val="44"/>
        </w:rPr>
        <w:t xml:space="preserve"> deutlich mit! </w:t>
      </w:r>
      <w:r w:rsidRPr="00D67DA3">
        <w:rPr>
          <w:rFonts w:ascii="Arial" w:hAnsi="Arial" w:cs="Arial"/>
          <w:b/>
          <w:sz w:val="44"/>
          <w:szCs w:val="44"/>
        </w:rPr>
        <w:t>Ze- bra- heft</w:t>
      </w:r>
    </w:p>
    <w:p w:rsidR="00FF3C18" w:rsidRPr="00D67DA3" w:rsidRDefault="00FF3C18" w:rsidP="00D67DA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67DA3">
        <w:rPr>
          <w:rFonts w:ascii="Arial" w:hAnsi="Arial" w:cs="Arial"/>
          <w:sz w:val="44"/>
          <w:szCs w:val="44"/>
        </w:rPr>
        <w:t>2.</w:t>
      </w:r>
      <w:r w:rsidR="00D67DA3">
        <w:rPr>
          <w:rFonts w:ascii="Arial" w:hAnsi="Arial" w:cs="Arial"/>
          <w:sz w:val="44"/>
          <w:szCs w:val="44"/>
        </w:rPr>
        <w:t xml:space="preserve">  </w:t>
      </w:r>
      <w:r w:rsidRPr="00D67DA3">
        <w:rPr>
          <w:rFonts w:ascii="Arial" w:hAnsi="Arial" w:cs="Arial"/>
          <w:b/>
          <w:sz w:val="44"/>
          <w:szCs w:val="44"/>
        </w:rPr>
        <w:t>Lies</w:t>
      </w:r>
      <w:r w:rsidRPr="00D67DA3">
        <w:rPr>
          <w:rFonts w:ascii="Arial" w:hAnsi="Arial" w:cs="Arial"/>
          <w:sz w:val="44"/>
          <w:szCs w:val="44"/>
        </w:rPr>
        <w:t xml:space="preserve"> noch einmal und </w:t>
      </w:r>
      <w:r w:rsidRPr="00D67DA3">
        <w:rPr>
          <w:rFonts w:ascii="Arial" w:hAnsi="Arial" w:cs="Arial"/>
          <w:b/>
          <w:sz w:val="44"/>
          <w:szCs w:val="44"/>
        </w:rPr>
        <w:t>schwinge</w:t>
      </w:r>
      <w:r w:rsidRPr="00D67DA3">
        <w:rPr>
          <w:rFonts w:ascii="Arial" w:hAnsi="Arial" w:cs="Arial"/>
          <w:sz w:val="44"/>
          <w:szCs w:val="44"/>
        </w:rPr>
        <w:t xml:space="preserve"> die</w:t>
      </w:r>
      <w:r w:rsidR="002132AE">
        <w:rPr>
          <w:rFonts w:ascii="Arial" w:hAnsi="Arial" w:cs="Arial"/>
          <w:sz w:val="44"/>
          <w:szCs w:val="44"/>
        </w:rPr>
        <w:br/>
        <w:t xml:space="preserve"> </w:t>
      </w:r>
      <w:r w:rsidRPr="00D67DA3">
        <w:rPr>
          <w:rFonts w:ascii="Arial" w:hAnsi="Arial" w:cs="Arial"/>
          <w:sz w:val="44"/>
          <w:szCs w:val="44"/>
        </w:rPr>
        <w:t xml:space="preserve"> </w:t>
      </w:r>
      <w:r w:rsidR="002132AE">
        <w:rPr>
          <w:rFonts w:ascii="Arial" w:hAnsi="Arial" w:cs="Arial"/>
          <w:sz w:val="44"/>
          <w:szCs w:val="44"/>
        </w:rPr>
        <w:t xml:space="preserve">   Silben</w:t>
      </w:r>
      <w:r w:rsidR="003028DF">
        <w:rPr>
          <w:rFonts w:ascii="Arial" w:hAnsi="Arial" w:cs="Arial"/>
          <w:sz w:val="44"/>
          <w:szCs w:val="44"/>
        </w:rPr>
        <w:t>!</w:t>
      </w:r>
      <w:r w:rsidR="00D67DA3">
        <w:rPr>
          <w:rFonts w:ascii="Arial" w:hAnsi="Arial" w:cs="Arial"/>
          <w:sz w:val="44"/>
          <w:szCs w:val="44"/>
        </w:rPr>
        <w:t xml:space="preserve"> </w:t>
      </w:r>
      <w:r w:rsidRPr="00D67DA3">
        <w:rPr>
          <w:rFonts w:ascii="Arial" w:hAnsi="Arial" w:cs="Arial"/>
          <w:sz w:val="44"/>
          <w:szCs w:val="44"/>
        </w:rPr>
        <w:t xml:space="preserve">Merke dir Stolperstellen! </w:t>
      </w:r>
    </w:p>
    <w:p w:rsidR="00FF3C18" w:rsidRPr="00D67DA3" w:rsidRDefault="003B454E" w:rsidP="00D67DA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2028825</wp:posOffset>
            </wp:positionV>
            <wp:extent cx="688340" cy="795020"/>
            <wp:effectExtent l="0" t="0" r="0" b="5080"/>
            <wp:wrapNone/>
            <wp:docPr id="8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398145</wp:posOffset>
            </wp:positionV>
            <wp:extent cx="1111250" cy="922020"/>
            <wp:effectExtent l="0" t="0" r="0" b="0"/>
            <wp:wrapNone/>
            <wp:docPr id="7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C18" w:rsidRPr="00D67DA3">
        <w:rPr>
          <w:rFonts w:ascii="Arial" w:hAnsi="Arial" w:cs="Arial"/>
          <w:sz w:val="44"/>
          <w:szCs w:val="44"/>
        </w:rPr>
        <w:t>3.</w:t>
      </w:r>
      <w:r w:rsidR="00D67DA3">
        <w:rPr>
          <w:rFonts w:ascii="Arial" w:hAnsi="Arial" w:cs="Arial"/>
          <w:sz w:val="44"/>
          <w:szCs w:val="44"/>
        </w:rPr>
        <w:t xml:space="preserve">  </w:t>
      </w:r>
      <w:r w:rsidR="00FF3C18" w:rsidRPr="00D67DA3">
        <w:rPr>
          <w:rFonts w:ascii="Arial" w:hAnsi="Arial" w:cs="Arial"/>
          <w:b/>
          <w:sz w:val="44"/>
          <w:szCs w:val="44"/>
        </w:rPr>
        <w:t>Sprich</w:t>
      </w:r>
      <w:r w:rsidR="00FF3C18" w:rsidRPr="00D67DA3">
        <w:rPr>
          <w:rFonts w:ascii="Arial" w:hAnsi="Arial" w:cs="Arial"/>
          <w:sz w:val="44"/>
          <w:szCs w:val="44"/>
        </w:rPr>
        <w:t xml:space="preserve"> das Wort in Silben und </w:t>
      </w:r>
      <w:r w:rsidR="00FF3C18" w:rsidRPr="00D67DA3">
        <w:rPr>
          <w:rFonts w:ascii="Arial" w:hAnsi="Arial" w:cs="Arial"/>
          <w:b/>
          <w:sz w:val="44"/>
          <w:szCs w:val="44"/>
        </w:rPr>
        <w:t>schreibe</w:t>
      </w:r>
      <w:r w:rsidR="00FF3C18" w:rsidRPr="00D67DA3">
        <w:rPr>
          <w:rFonts w:ascii="Arial" w:hAnsi="Arial" w:cs="Arial"/>
          <w:sz w:val="44"/>
          <w:szCs w:val="44"/>
        </w:rPr>
        <w:t xml:space="preserve"> </w:t>
      </w:r>
      <w:r w:rsidR="00D67DA3">
        <w:rPr>
          <w:rFonts w:ascii="Arial" w:hAnsi="Arial" w:cs="Arial"/>
          <w:sz w:val="44"/>
          <w:szCs w:val="44"/>
        </w:rPr>
        <w:br/>
        <w:t xml:space="preserve">     </w:t>
      </w:r>
      <w:r w:rsidR="00FF3C18" w:rsidRPr="00D67DA3">
        <w:rPr>
          <w:rFonts w:ascii="Arial" w:hAnsi="Arial" w:cs="Arial"/>
          <w:sz w:val="44"/>
          <w:szCs w:val="44"/>
        </w:rPr>
        <w:t>es dabei auswendig auf!</w:t>
      </w:r>
      <w:r w:rsidR="00FF3C18" w:rsidRPr="00D67DA3">
        <w:rPr>
          <w:rFonts w:ascii="Arial" w:hAnsi="Arial" w:cs="Arial"/>
          <w:sz w:val="44"/>
          <w:szCs w:val="44"/>
        </w:rPr>
        <w:br/>
      </w:r>
      <w:r w:rsidR="00D67DA3">
        <w:rPr>
          <w:rFonts w:ascii="Arial" w:hAnsi="Arial" w:cs="Arial"/>
          <w:sz w:val="44"/>
          <w:szCs w:val="44"/>
        </w:rPr>
        <w:t xml:space="preserve">     </w:t>
      </w:r>
      <w:r w:rsidR="00FF3C18" w:rsidRPr="00D67DA3">
        <w:rPr>
          <w:rFonts w:ascii="Arial" w:hAnsi="Arial" w:cs="Arial"/>
          <w:sz w:val="44"/>
          <w:szCs w:val="44"/>
        </w:rPr>
        <w:t>(dazu Wort abdecken)</w:t>
      </w:r>
      <w:r w:rsidR="002132AE" w:rsidRPr="002132AE">
        <w:rPr>
          <w:rFonts w:ascii="Arial" w:eastAsia="MS Mincho" w:hAnsi="Arial" w:cs="Arial"/>
          <w:noProof/>
          <w:sz w:val="20"/>
          <w:szCs w:val="20"/>
        </w:rPr>
        <w:t xml:space="preserve"> </w:t>
      </w:r>
      <w:r w:rsidR="00FF3C18" w:rsidRPr="00D67DA3">
        <w:rPr>
          <w:rFonts w:ascii="Arial" w:hAnsi="Arial" w:cs="Arial"/>
          <w:sz w:val="44"/>
          <w:szCs w:val="44"/>
        </w:rPr>
        <w:br/>
      </w:r>
      <w:r w:rsidR="00D67DA3">
        <w:rPr>
          <w:rFonts w:ascii="Arial" w:hAnsi="Arial" w:cs="Arial"/>
          <w:color w:val="FF0000"/>
          <w:sz w:val="44"/>
          <w:szCs w:val="44"/>
        </w:rPr>
        <w:t xml:space="preserve">     </w:t>
      </w:r>
      <w:r w:rsidR="00FF3C18" w:rsidRPr="00D67DA3">
        <w:rPr>
          <w:rFonts w:ascii="Arial" w:hAnsi="Arial" w:cs="Arial"/>
          <w:color w:val="FF0000"/>
          <w:sz w:val="44"/>
          <w:szCs w:val="44"/>
        </w:rPr>
        <w:t xml:space="preserve">ACHTUNG! </w:t>
      </w:r>
      <w:r w:rsidR="00D67DA3">
        <w:rPr>
          <w:rFonts w:ascii="Arial" w:hAnsi="Arial" w:cs="Arial"/>
          <w:color w:val="FF0000"/>
          <w:sz w:val="44"/>
          <w:szCs w:val="44"/>
        </w:rPr>
        <w:br/>
        <w:t xml:space="preserve">     </w:t>
      </w:r>
      <w:r w:rsidR="00FF3C18" w:rsidRPr="00D67DA3">
        <w:rPr>
          <w:rFonts w:ascii="Arial" w:hAnsi="Arial" w:cs="Arial"/>
          <w:color w:val="FF0000"/>
          <w:sz w:val="44"/>
          <w:szCs w:val="44"/>
        </w:rPr>
        <w:t xml:space="preserve">Nicht schneller sprechen, als deine </w:t>
      </w:r>
      <w:r w:rsidR="00D67DA3">
        <w:rPr>
          <w:rFonts w:ascii="Arial" w:hAnsi="Arial" w:cs="Arial"/>
          <w:color w:val="FF0000"/>
          <w:sz w:val="44"/>
          <w:szCs w:val="44"/>
        </w:rPr>
        <w:br/>
        <w:t xml:space="preserve">     </w:t>
      </w:r>
      <w:r w:rsidR="00FF3C18" w:rsidRPr="00D67DA3">
        <w:rPr>
          <w:rFonts w:ascii="Arial" w:hAnsi="Arial" w:cs="Arial"/>
          <w:color w:val="FF0000"/>
          <w:sz w:val="44"/>
          <w:szCs w:val="44"/>
        </w:rPr>
        <w:t xml:space="preserve">Hand schreibt! </w:t>
      </w:r>
    </w:p>
    <w:p w:rsidR="00D67DA3" w:rsidRDefault="003B454E" w:rsidP="00D67DA3">
      <w:pPr>
        <w:spacing w:before="100" w:beforeAutospacing="1" w:after="100" w:afterAutospacing="1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321310</wp:posOffset>
            </wp:positionV>
            <wp:extent cx="633730" cy="469265"/>
            <wp:effectExtent l="0" t="0" r="0" b="6985"/>
            <wp:wrapNone/>
            <wp:docPr id="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C18" w:rsidRPr="00D67DA3">
        <w:rPr>
          <w:rFonts w:ascii="Arial" w:hAnsi="Arial" w:cs="Arial"/>
          <w:sz w:val="44"/>
          <w:szCs w:val="44"/>
        </w:rPr>
        <w:t>4.</w:t>
      </w:r>
      <w:r w:rsidR="00D67DA3">
        <w:rPr>
          <w:rFonts w:ascii="Arial" w:hAnsi="Arial" w:cs="Arial"/>
          <w:sz w:val="44"/>
          <w:szCs w:val="44"/>
        </w:rPr>
        <w:t xml:space="preserve">  </w:t>
      </w:r>
      <w:r w:rsidR="00FF3C18" w:rsidRPr="00D67DA3">
        <w:rPr>
          <w:rFonts w:ascii="Arial" w:hAnsi="Arial" w:cs="Arial"/>
          <w:b/>
          <w:sz w:val="44"/>
          <w:szCs w:val="44"/>
        </w:rPr>
        <w:t>Kontrolliere!</w:t>
      </w:r>
      <w:r w:rsidR="00FF3C18" w:rsidRPr="00D67DA3">
        <w:rPr>
          <w:rFonts w:ascii="Arial" w:hAnsi="Arial" w:cs="Arial"/>
          <w:sz w:val="44"/>
          <w:szCs w:val="44"/>
        </w:rPr>
        <w:t xml:space="preserve"> Lies das Wort und male </w:t>
      </w:r>
      <w:r w:rsidR="00D67DA3">
        <w:rPr>
          <w:rFonts w:ascii="Arial" w:hAnsi="Arial" w:cs="Arial"/>
          <w:sz w:val="44"/>
          <w:szCs w:val="44"/>
        </w:rPr>
        <w:br/>
        <w:t xml:space="preserve">     </w:t>
      </w:r>
      <w:r w:rsidR="00FF3C18" w:rsidRPr="00D67DA3">
        <w:rPr>
          <w:rFonts w:ascii="Arial" w:hAnsi="Arial" w:cs="Arial"/>
          <w:sz w:val="44"/>
          <w:szCs w:val="44"/>
        </w:rPr>
        <w:t>unter jede Silbe einen Bogen!</w:t>
      </w:r>
    </w:p>
    <w:p w:rsidR="00D67DA3" w:rsidRPr="00D67DA3" w:rsidRDefault="00D67DA3" w:rsidP="00D67DA3">
      <w:pPr>
        <w:spacing w:before="100" w:beforeAutospacing="1" w:after="100" w:afterAutospacing="1"/>
        <w:rPr>
          <w:rFonts w:ascii="Arial" w:hAnsi="Arial" w:cs="Arial"/>
          <w:b/>
          <w:color w:val="FFBF00"/>
          <w:sz w:val="44"/>
          <w:szCs w:val="44"/>
        </w:rPr>
      </w:pPr>
      <w:r>
        <w:rPr>
          <w:rFonts w:ascii="Arial" w:hAnsi="Arial" w:cs="Arial"/>
          <w:color w:val="FFBF00"/>
          <w:sz w:val="44"/>
          <w:szCs w:val="44"/>
        </w:rPr>
        <w:t xml:space="preserve">     </w:t>
      </w:r>
      <w:r w:rsidR="00FF3C18" w:rsidRPr="00D67DA3">
        <w:rPr>
          <w:rFonts w:ascii="Arial" w:hAnsi="Arial" w:cs="Arial"/>
          <w:b/>
          <w:color w:val="FFBF00"/>
          <w:sz w:val="44"/>
          <w:szCs w:val="44"/>
        </w:rPr>
        <w:t xml:space="preserve">JEDE SILBE HAT EINEN SELBSTLAUT! </w:t>
      </w:r>
    </w:p>
    <w:p w:rsidR="00FF3C18" w:rsidRPr="00D67DA3" w:rsidRDefault="00D67DA3" w:rsidP="00D67DA3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D67DA3">
        <w:rPr>
          <w:rFonts w:ascii="Arial" w:hAnsi="Arial" w:cs="Arial"/>
          <w:b/>
          <w:color w:val="FFBF00"/>
          <w:sz w:val="44"/>
          <w:szCs w:val="44"/>
        </w:rPr>
        <w:t xml:space="preserve">     </w:t>
      </w:r>
      <w:r w:rsidR="00FF3C18" w:rsidRPr="00D67DA3">
        <w:rPr>
          <w:rFonts w:ascii="Arial" w:hAnsi="Arial" w:cs="Arial"/>
          <w:b/>
          <w:sz w:val="44"/>
          <w:szCs w:val="44"/>
        </w:rPr>
        <w:t xml:space="preserve">Nutze auch die anderen Strategiekarten! </w:t>
      </w:r>
    </w:p>
    <w:p w:rsidR="00FF3C18" w:rsidRPr="00D67DA3" w:rsidRDefault="003B454E" w:rsidP="00D67DA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1071880</wp:posOffset>
            </wp:positionV>
            <wp:extent cx="520700" cy="1023620"/>
            <wp:effectExtent l="0" t="0" r="0" b="5080"/>
            <wp:wrapNone/>
            <wp:docPr id="5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0</wp:posOffset>
            </wp:positionV>
            <wp:extent cx="972185" cy="1071880"/>
            <wp:effectExtent l="0" t="0" r="0" b="0"/>
            <wp:wrapNone/>
            <wp:docPr id="4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C18" w:rsidRPr="00D67DA3">
        <w:rPr>
          <w:rFonts w:ascii="Arial" w:hAnsi="Arial" w:cs="Arial"/>
          <w:sz w:val="44"/>
          <w:szCs w:val="44"/>
        </w:rPr>
        <w:t>5.</w:t>
      </w:r>
      <w:r w:rsidR="00D67DA3">
        <w:rPr>
          <w:rFonts w:ascii="Arial" w:hAnsi="Arial" w:cs="Arial"/>
          <w:sz w:val="44"/>
          <w:szCs w:val="44"/>
        </w:rPr>
        <w:t xml:space="preserve">  </w:t>
      </w:r>
      <w:r w:rsidR="00FF3C18" w:rsidRPr="00D67DA3">
        <w:rPr>
          <w:rFonts w:ascii="Arial" w:hAnsi="Arial" w:cs="Arial"/>
          <w:b/>
          <w:color w:val="007F00"/>
          <w:sz w:val="44"/>
          <w:szCs w:val="44"/>
        </w:rPr>
        <w:t>Wort richtig:</w:t>
      </w:r>
      <w:r w:rsidR="00FF3C18" w:rsidRPr="00D67DA3">
        <w:rPr>
          <w:rFonts w:ascii="Arial" w:hAnsi="Arial" w:cs="Arial"/>
          <w:color w:val="007F00"/>
          <w:sz w:val="44"/>
          <w:szCs w:val="44"/>
        </w:rPr>
        <w:t xml:space="preserve"> </w:t>
      </w:r>
      <w:r w:rsidR="00FF3C18" w:rsidRPr="00D67DA3">
        <w:rPr>
          <w:rFonts w:ascii="Arial" w:hAnsi="Arial" w:cs="Arial"/>
          <w:sz w:val="44"/>
          <w:szCs w:val="44"/>
        </w:rPr>
        <w:t xml:space="preserve">Häkchen dahinter, </w:t>
      </w:r>
      <w:r w:rsidR="00D67DA3">
        <w:rPr>
          <w:rFonts w:ascii="Arial" w:hAnsi="Arial" w:cs="Arial"/>
          <w:sz w:val="44"/>
          <w:szCs w:val="44"/>
        </w:rPr>
        <w:br/>
        <w:t xml:space="preserve">     </w:t>
      </w:r>
      <w:r w:rsidR="00FF3C18" w:rsidRPr="00D67DA3">
        <w:rPr>
          <w:rFonts w:ascii="Arial" w:hAnsi="Arial" w:cs="Arial"/>
          <w:sz w:val="44"/>
          <w:szCs w:val="44"/>
        </w:rPr>
        <w:t>Komma setzen und weiter</w:t>
      </w:r>
      <w:r w:rsidR="00FF3C18" w:rsidRPr="00D67DA3">
        <w:rPr>
          <w:rFonts w:ascii="Arial" w:hAnsi="Arial" w:cs="Arial"/>
          <w:sz w:val="44"/>
          <w:szCs w:val="44"/>
        </w:rPr>
        <w:br/>
      </w:r>
      <w:r w:rsidR="00D67DA3">
        <w:rPr>
          <w:rFonts w:ascii="Arial" w:hAnsi="Arial" w:cs="Arial"/>
          <w:color w:val="FF0000"/>
          <w:sz w:val="44"/>
          <w:szCs w:val="44"/>
        </w:rPr>
        <w:t xml:space="preserve">     </w:t>
      </w:r>
      <w:r w:rsidR="00FF3C18" w:rsidRPr="00D67DA3">
        <w:rPr>
          <w:rFonts w:ascii="Arial" w:hAnsi="Arial" w:cs="Arial"/>
          <w:b/>
          <w:color w:val="FF0000"/>
          <w:sz w:val="44"/>
          <w:szCs w:val="44"/>
        </w:rPr>
        <w:t xml:space="preserve">Wort falsch: </w:t>
      </w:r>
      <w:r w:rsidR="00FF3C18" w:rsidRPr="00D67DA3">
        <w:rPr>
          <w:rFonts w:ascii="Arial" w:hAnsi="Arial" w:cs="Arial"/>
          <w:sz w:val="44"/>
          <w:szCs w:val="44"/>
        </w:rPr>
        <w:t xml:space="preserve">Wort durchstreichen </w:t>
      </w:r>
      <w:r w:rsidR="00D67DA3">
        <w:rPr>
          <w:rFonts w:ascii="Arial" w:hAnsi="Arial" w:cs="Arial"/>
          <w:sz w:val="44"/>
          <w:szCs w:val="44"/>
        </w:rPr>
        <w:br/>
        <w:t xml:space="preserve">     </w:t>
      </w:r>
      <w:r w:rsidR="00FF3C18" w:rsidRPr="00D67DA3">
        <w:rPr>
          <w:rFonts w:ascii="Arial" w:hAnsi="Arial" w:cs="Arial"/>
          <w:sz w:val="44"/>
          <w:szCs w:val="44"/>
        </w:rPr>
        <w:t xml:space="preserve">und berichtigen </w:t>
      </w:r>
    </w:p>
    <w:p w:rsidR="004E088F" w:rsidRPr="00E74283" w:rsidRDefault="00FF3C18" w:rsidP="000E6433">
      <w:pPr>
        <w:spacing w:before="100" w:beforeAutospacing="1" w:after="100" w:afterAutospacing="1"/>
        <w:jc w:val="center"/>
        <w:rPr>
          <w:rFonts w:ascii="Arial" w:eastAsia="MS Mincho" w:hAnsi="Arial" w:cs="Arial"/>
          <w:sz w:val="22"/>
          <w:szCs w:val="22"/>
          <w:lang w:eastAsia="ja-JP"/>
        </w:rPr>
      </w:pPr>
      <w:r w:rsidRPr="00FF3C18">
        <w:rPr>
          <w:rFonts w:ascii="Arial" w:hAnsi="Arial" w:cs="Arial"/>
          <w:b/>
          <w:sz w:val="44"/>
          <w:szCs w:val="44"/>
        </w:rPr>
        <w:t>Viel Erfolg!</w:t>
      </w:r>
      <w:bookmarkStart w:id="0" w:name="_GoBack"/>
      <w:bookmarkEnd w:id="0"/>
    </w:p>
    <w:sectPr w:rsidR="004E088F" w:rsidRPr="00E74283" w:rsidSect="00050989">
      <w:headerReference w:type="default" r:id="rId21"/>
      <w:footerReference w:type="even" r:id="rId22"/>
      <w:footerReference w:type="default" r:id="rId23"/>
      <w:pgSz w:w="11906" w:h="16838"/>
      <w:pgMar w:top="1463" w:right="851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24" w:rsidRDefault="00276C24">
      <w:r>
        <w:separator/>
      </w:r>
    </w:p>
  </w:endnote>
  <w:endnote w:type="continuationSeparator" w:id="0">
    <w:p w:rsidR="00276C24" w:rsidRDefault="0027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AE" w:rsidRDefault="002132AE" w:rsidP="00D001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B454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132AE" w:rsidRDefault="002132AE" w:rsidP="00D0011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AE" w:rsidRPr="00D00110" w:rsidRDefault="002132AE" w:rsidP="0002223B">
    <w:pPr>
      <w:pStyle w:val="Fuzeile"/>
      <w:framePr w:wrap="around" w:vAnchor="text" w:hAnchor="page" w:x="10547" w:y="-10"/>
      <w:rPr>
        <w:rStyle w:val="Seitenzahl"/>
        <w:rFonts w:cs="Arial"/>
      </w:rPr>
    </w:pPr>
    <w:r w:rsidRPr="00D00110">
      <w:rPr>
        <w:rStyle w:val="Seitenzahl"/>
        <w:rFonts w:cs="Arial"/>
      </w:rPr>
      <w:fldChar w:fldCharType="begin"/>
    </w:r>
    <w:r w:rsidR="003B454E">
      <w:rPr>
        <w:rStyle w:val="Seitenzahl"/>
        <w:rFonts w:cs="Arial"/>
      </w:rPr>
      <w:instrText>PAGE</w:instrText>
    </w:r>
    <w:r w:rsidRPr="00D00110">
      <w:rPr>
        <w:rStyle w:val="Seitenzahl"/>
        <w:rFonts w:cs="Arial"/>
      </w:rPr>
      <w:instrText xml:space="preserve">  </w:instrText>
    </w:r>
    <w:r w:rsidRPr="00D00110">
      <w:rPr>
        <w:rStyle w:val="Seitenzahl"/>
        <w:rFonts w:cs="Arial"/>
      </w:rPr>
      <w:fldChar w:fldCharType="separate"/>
    </w:r>
    <w:r w:rsidR="00FF5F1D">
      <w:rPr>
        <w:rStyle w:val="Seitenzahl"/>
        <w:rFonts w:cs="Arial"/>
        <w:noProof/>
      </w:rPr>
      <w:t>1</w:t>
    </w:r>
    <w:r w:rsidRPr="00D00110">
      <w:rPr>
        <w:rStyle w:val="Seitenzahl"/>
        <w:rFonts w:cs="Arial"/>
      </w:rPr>
      <w:fldChar w:fldCharType="end"/>
    </w:r>
  </w:p>
  <w:tbl>
    <w:tblPr>
      <w:tblW w:w="5000" w:type="pct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1"/>
      <w:gridCol w:w="6450"/>
      <w:gridCol w:w="2563"/>
    </w:tblGrid>
    <w:tr w:rsidR="002132AE">
      <w:tc>
        <w:tcPr>
          <w:tcW w:w="1021" w:type="dxa"/>
          <w:tcMar>
            <w:left w:w="113" w:type="dxa"/>
          </w:tcMar>
        </w:tcPr>
        <w:p w:rsidR="002132AE" w:rsidRDefault="003B454E" w:rsidP="00B91B31">
          <w:pPr>
            <w:pStyle w:val="pdffusszeile"/>
            <w:spacing w:before="0" w:line="240" w:lineRule="auto"/>
            <w:ind w:right="360"/>
            <w:jc w:val="center"/>
          </w:pPr>
          <w:r>
            <w:drawing>
              <wp:inline distT="0" distB="0" distL="0" distR="0">
                <wp:extent cx="466725" cy="238125"/>
                <wp:effectExtent l="0" t="0" r="9525" b="9525"/>
                <wp:docPr id="2" name="Bild 39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1" w:type="dxa"/>
          <w:tcMar>
            <w:left w:w="85" w:type="dxa"/>
            <w:right w:w="85" w:type="dxa"/>
          </w:tcMar>
        </w:tcPr>
        <w:p w:rsidR="002132AE" w:rsidRDefault="002132AE" w:rsidP="00AD2115">
          <w:pPr>
            <w:pStyle w:val="pdffusszeile"/>
          </w:pPr>
          <w:r>
            <w:t>© Ernst Klett Verlag GmbH, Stuttgart 2014 | www.klett.de | Alle Rechte vorbehalten. Von dieser Druckvorlage ist die Vervielfältigung für den eigenen Unterrichtsgebrauch gestattet. Die Kopiergebühren sind abgegolten.</w:t>
          </w:r>
        </w:p>
        <w:p w:rsidR="002132AE" w:rsidRPr="007F198B" w:rsidRDefault="002132AE" w:rsidP="00AD2115">
          <w:pPr>
            <w:pStyle w:val="pdffusszeile"/>
          </w:pPr>
          <w:r w:rsidRPr="00AD2115">
            <w:rPr>
              <w:b/>
            </w:rPr>
            <w:t>Autorin</w:t>
          </w:r>
          <w:r>
            <w:t>: Mic</w:t>
          </w:r>
          <w:r w:rsidR="00DF21B7">
            <w:t>h</w:t>
          </w:r>
          <w:r>
            <w:t xml:space="preserve">aela Bimböse  </w:t>
          </w:r>
          <w:r>
            <w:rPr>
              <w:b/>
            </w:rPr>
            <w:t xml:space="preserve">Illustrationen: </w:t>
          </w:r>
          <w:r w:rsidRPr="007F198B">
            <w:t>Friederike Ablang</w:t>
          </w:r>
        </w:p>
      </w:tc>
      <w:tc>
        <w:tcPr>
          <w:tcW w:w="2564" w:type="dxa"/>
        </w:tcPr>
        <w:p w:rsidR="002132AE" w:rsidRDefault="002132AE" w:rsidP="009D0718">
          <w:pPr>
            <w:pStyle w:val="pdffusszeile"/>
          </w:pPr>
        </w:p>
      </w:tc>
    </w:tr>
  </w:tbl>
  <w:p w:rsidR="002132AE" w:rsidRPr="00A629A7" w:rsidRDefault="003B454E" w:rsidP="00A629A7">
    <w:pPr>
      <w:pStyle w:val="Fu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-359410</wp:posOffset>
          </wp:positionV>
          <wp:extent cx="6332220" cy="508000"/>
          <wp:effectExtent l="0" t="0" r="0" b="6350"/>
          <wp:wrapNone/>
          <wp:docPr id="3" name="Bild 1" descr="Beschreibung: 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fu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24" w:rsidRDefault="00276C24">
      <w:r>
        <w:separator/>
      </w:r>
    </w:p>
  </w:footnote>
  <w:footnote w:type="continuationSeparator" w:id="0">
    <w:p w:rsidR="00276C24" w:rsidRDefault="0027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AE" w:rsidRPr="007F198B" w:rsidRDefault="003B454E" w:rsidP="007F198B">
    <w:pPr>
      <w:widowControl w:val="0"/>
      <w:autoSpaceDE w:val="0"/>
      <w:autoSpaceDN w:val="0"/>
      <w:adjustRightInd w:val="0"/>
      <w:jc w:val="both"/>
    </w:pPr>
    <w:r>
      <w:rPr>
        <w:noProof/>
      </w:rPr>
      <w:drawing>
        <wp:inline distT="0" distB="0" distL="0" distR="0">
          <wp:extent cx="6296025" cy="509905"/>
          <wp:effectExtent l="0" t="0" r="9525" b="4445"/>
          <wp:docPr id="1" name="Bild 35" descr="Beschreibung: KV-Titel Zebrafan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 descr="Beschreibung: KV-Titel Zebrafan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F2E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7F117C"/>
    <w:multiLevelType w:val="hybridMultilevel"/>
    <w:tmpl w:val="CD9EA6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1F67"/>
    <w:multiLevelType w:val="hybridMultilevel"/>
    <w:tmpl w:val="C9704A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B"/>
    <w:rsid w:val="0002223B"/>
    <w:rsid w:val="000361C5"/>
    <w:rsid w:val="00050989"/>
    <w:rsid w:val="00080FAF"/>
    <w:rsid w:val="000C1CBD"/>
    <w:rsid w:val="000D36B0"/>
    <w:rsid w:val="000D7100"/>
    <w:rsid w:val="000E4BE3"/>
    <w:rsid w:val="000E6433"/>
    <w:rsid w:val="00107897"/>
    <w:rsid w:val="00107BBF"/>
    <w:rsid w:val="00125E3F"/>
    <w:rsid w:val="00134775"/>
    <w:rsid w:val="00142AFA"/>
    <w:rsid w:val="001458FC"/>
    <w:rsid w:val="001719A6"/>
    <w:rsid w:val="00175ECB"/>
    <w:rsid w:val="00185F37"/>
    <w:rsid w:val="001A3FF0"/>
    <w:rsid w:val="001E30EB"/>
    <w:rsid w:val="001E7A57"/>
    <w:rsid w:val="002015C0"/>
    <w:rsid w:val="002132AE"/>
    <w:rsid w:val="00213744"/>
    <w:rsid w:val="0022323C"/>
    <w:rsid w:val="0023775C"/>
    <w:rsid w:val="00276C24"/>
    <w:rsid w:val="00277648"/>
    <w:rsid w:val="002814D7"/>
    <w:rsid w:val="002B0FD3"/>
    <w:rsid w:val="002C3FA8"/>
    <w:rsid w:val="002F0304"/>
    <w:rsid w:val="00301C32"/>
    <w:rsid w:val="003028DF"/>
    <w:rsid w:val="00317043"/>
    <w:rsid w:val="00334809"/>
    <w:rsid w:val="003377A2"/>
    <w:rsid w:val="00360638"/>
    <w:rsid w:val="00362FAE"/>
    <w:rsid w:val="00365614"/>
    <w:rsid w:val="003A0AF1"/>
    <w:rsid w:val="003B454E"/>
    <w:rsid w:val="003C7BCA"/>
    <w:rsid w:val="003F5F0A"/>
    <w:rsid w:val="00406343"/>
    <w:rsid w:val="00422CA0"/>
    <w:rsid w:val="00431089"/>
    <w:rsid w:val="00444125"/>
    <w:rsid w:val="00460B8B"/>
    <w:rsid w:val="004612E5"/>
    <w:rsid w:val="00483A3C"/>
    <w:rsid w:val="004B73D9"/>
    <w:rsid w:val="004C2B64"/>
    <w:rsid w:val="004D3107"/>
    <w:rsid w:val="004E088F"/>
    <w:rsid w:val="004E359D"/>
    <w:rsid w:val="004F596D"/>
    <w:rsid w:val="00524B59"/>
    <w:rsid w:val="005443F1"/>
    <w:rsid w:val="00566886"/>
    <w:rsid w:val="0058491D"/>
    <w:rsid w:val="005A53D2"/>
    <w:rsid w:val="005F7DB9"/>
    <w:rsid w:val="006003F9"/>
    <w:rsid w:val="00617474"/>
    <w:rsid w:val="00622CDE"/>
    <w:rsid w:val="006301F7"/>
    <w:rsid w:val="00632C9E"/>
    <w:rsid w:val="0068568A"/>
    <w:rsid w:val="0069093A"/>
    <w:rsid w:val="00692C03"/>
    <w:rsid w:val="00706790"/>
    <w:rsid w:val="00733ADC"/>
    <w:rsid w:val="0074252D"/>
    <w:rsid w:val="0074743D"/>
    <w:rsid w:val="007571C5"/>
    <w:rsid w:val="007C1BF9"/>
    <w:rsid w:val="007F198B"/>
    <w:rsid w:val="00803C40"/>
    <w:rsid w:val="00805391"/>
    <w:rsid w:val="008350B5"/>
    <w:rsid w:val="00846772"/>
    <w:rsid w:val="00873879"/>
    <w:rsid w:val="00886C82"/>
    <w:rsid w:val="008B41CB"/>
    <w:rsid w:val="008B5472"/>
    <w:rsid w:val="008D0CF1"/>
    <w:rsid w:val="008D28BC"/>
    <w:rsid w:val="008D6F38"/>
    <w:rsid w:val="008D7F3C"/>
    <w:rsid w:val="008E4027"/>
    <w:rsid w:val="008E6A73"/>
    <w:rsid w:val="008F081A"/>
    <w:rsid w:val="008F3B65"/>
    <w:rsid w:val="008F4672"/>
    <w:rsid w:val="00901CF9"/>
    <w:rsid w:val="009729E3"/>
    <w:rsid w:val="009839FE"/>
    <w:rsid w:val="0098533F"/>
    <w:rsid w:val="009A05D1"/>
    <w:rsid w:val="009D0718"/>
    <w:rsid w:val="009F4F7F"/>
    <w:rsid w:val="009F7F5D"/>
    <w:rsid w:val="00A05A0E"/>
    <w:rsid w:val="00A50190"/>
    <w:rsid w:val="00A629A7"/>
    <w:rsid w:val="00A92D67"/>
    <w:rsid w:val="00AB0C3D"/>
    <w:rsid w:val="00AC16F1"/>
    <w:rsid w:val="00AD2115"/>
    <w:rsid w:val="00B02848"/>
    <w:rsid w:val="00B0685A"/>
    <w:rsid w:val="00B1001E"/>
    <w:rsid w:val="00B43FDD"/>
    <w:rsid w:val="00B46045"/>
    <w:rsid w:val="00B6288B"/>
    <w:rsid w:val="00B63EAD"/>
    <w:rsid w:val="00B6448A"/>
    <w:rsid w:val="00B91B31"/>
    <w:rsid w:val="00BE45D6"/>
    <w:rsid w:val="00BF46B5"/>
    <w:rsid w:val="00C21E21"/>
    <w:rsid w:val="00C25709"/>
    <w:rsid w:val="00C42F0F"/>
    <w:rsid w:val="00C75877"/>
    <w:rsid w:val="00C93A69"/>
    <w:rsid w:val="00CE0764"/>
    <w:rsid w:val="00D00110"/>
    <w:rsid w:val="00D10A2B"/>
    <w:rsid w:val="00D26331"/>
    <w:rsid w:val="00D3594C"/>
    <w:rsid w:val="00D67DA3"/>
    <w:rsid w:val="00D865FA"/>
    <w:rsid w:val="00D93724"/>
    <w:rsid w:val="00DA3D67"/>
    <w:rsid w:val="00DB21FF"/>
    <w:rsid w:val="00DF21B7"/>
    <w:rsid w:val="00DF6323"/>
    <w:rsid w:val="00E03051"/>
    <w:rsid w:val="00E4238B"/>
    <w:rsid w:val="00E67F85"/>
    <w:rsid w:val="00E74283"/>
    <w:rsid w:val="00E74EB9"/>
    <w:rsid w:val="00EB1394"/>
    <w:rsid w:val="00F11E05"/>
    <w:rsid w:val="00F61066"/>
    <w:rsid w:val="00F712DB"/>
    <w:rsid w:val="00F7777E"/>
    <w:rsid w:val="00FA5D5D"/>
    <w:rsid w:val="00FC07F0"/>
    <w:rsid w:val="00FC1C54"/>
    <w:rsid w:val="00FD1A93"/>
    <w:rsid w:val="00FF04C8"/>
    <w:rsid w:val="00FF3C18"/>
    <w:rsid w:val="00FF5F1D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71C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3F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3FD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B43FDD"/>
    <w:pPr>
      <w:spacing w:before="20" w:line="118" w:lineRule="exact"/>
    </w:pPr>
    <w:rPr>
      <w:rFonts w:ascii="Arial" w:hAnsi="Arial"/>
      <w:noProof/>
      <w:sz w:val="10"/>
      <w:szCs w:val="24"/>
    </w:rPr>
  </w:style>
  <w:style w:type="character" w:styleId="Seitenzahl">
    <w:name w:val="page number"/>
    <w:rsid w:val="00D00110"/>
    <w:rPr>
      <w:rFonts w:ascii="Arial" w:hAnsi="Arial"/>
    </w:rPr>
  </w:style>
  <w:style w:type="paragraph" w:styleId="StandardWeb">
    <w:name w:val="Normal (Web)"/>
    <w:basedOn w:val="Standard"/>
    <w:uiPriority w:val="99"/>
    <w:rsid w:val="006301F7"/>
    <w:pPr>
      <w:spacing w:before="100" w:beforeAutospacing="1" w:after="100" w:afterAutospacing="1"/>
    </w:pPr>
    <w:rPr>
      <w:rFonts w:eastAsia="MS Mincho"/>
      <w:lang w:eastAsia="ja-JP"/>
    </w:rPr>
  </w:style>
  <w:style w:type="character" w:styleId="Hervorhebung">
    <w:name w:val="Emphasis"/>
    <w:qFormat/>
    <w:rsid w:val="006301F7"/>
    <w:rPr>
      <w:i/>
      <w:iCs/>
    </w:rPr>
  </w:style>
  <w:style w:type="paragraph" w:styleId="Sprechblasentext">
    <w:name w:val="Balloon Text"/>
    <w:basedOn w:val="Standard"/>
    <w:link w:val="SprechblasentextZchn"/>
    <w:rsid w:val="00080F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080FA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4E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72"/>
    <w:rsid w:val="00D6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71C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3F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3FD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B43FDD"/>
    <w:pPr>
      <w:spacing w:before="20" w:line="118" w:lineRule="exact"/>
    </w:pPr>
    <w:rPr>
      <w:rFonts w:ascii="Arial" w:hAnsi="Arial"/>
      <w:noProof/>
      <w:sz w:val="10"/>
      <w:szCs w:val="24"/>
    </w:rPr>
  </w:style>
  <w:style w:type="character" w:styleId="Seitenzahl">
    <w:name w:val="page number"/>
    <w:rsid w:val="00D00110"/>
    <w:rPr>
      <w:rFonts w:ascii="Arial" w:hAnsi="Arial"/>
    </w:rPr>
  </w:style>
  <w:style w:type="paragraph" w:styleId="StandardWeb">
    <w:name w:val="Normal (Web)"/>
    <w:basedOn w:val="Standard"/>
    <w:uiPriority w:val="99"/>
    <w:rsid w:val="006301F7"/>
    <w:pPr>
      <w:spacing w:before="100" w:beforeAutospacing="1" w:after="100" w:afterAutospacing="1"/>
    </w:pPr>
    <w:rPr>
      <w:rFonts w:eastAsia="MS Mincho"/>
      <w:lang w:eastAsia="ja-JP"/>
    </w:rPr>
  </w:style>
  <w:style w:type="character" w:styleId="Hervorhebung">
    <w:name w:val="Emphasis"/>
    <w:qFormat/>
    <w:rsid w:val="006301F7"/>
    <w:rPr>
      <w:i/>
      <w:iCs/>
    </w:rPr>
  </w:style>
  <w:style w:type="paragraph" w:styleId="Sprechblasentext">
    <w:name w:val="Balloon Text"/>
    <w:basedOn w:val="Standard"/>
    <w:link w:val="SprechblasentextZchn"/>
    <w:rsid w:val="00080F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080FA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4E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72"/>
    <w:rsid w:val="00D6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enninger%20RAID1:Produktion:EKV%20Klett:EKV%20Blogs:EKV401%20Zebrafanclub:Templates:ZebraKV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ZebraKV2014.dotx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Geschichte, wie Franz einmal anders aussehen wollte</vt:lpstr>
    </vt:vector>
  </TitlesOfParts>
  <Company>OEM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Geschichte, wie Franz einmal anders aussehen wollte</dc:title>
  <dc:creator>Ulf Jenninger</dc:creator>
  <cp:lastModifiedBy>Wegel, Heike</cp:lastModifiedBy>
  <cp:revision>2</cp:revision>
  <cp:lastPrinted>2013-04-30T09:58:00Z</cp:lastPrinted>
  <dcterms:created xsi:type="dcterms:W3CDTF">2014-11-25T15:12:00Z</dcterms:created>
  <dcterms:modified xsi:type="dcterms:W3CDTF">2014-11-25T15:12:00Z</dcterms:modified>
</cp:coreProperties>
</file>